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EF81" w14:textId="77777777" w:rsidR="00EA0A12" w:rsidRPr="00EA0A12" w:rsidRDefault="00EA0A12" w:rsidP="00EA0A12">
      <w:pPr>
        <w:pStyle w:val="Heading1"/>
        <w:rPr>
          <w:sz w:val="10"/>
          <w:szCs w:val="10"/>
        </w:rPr>
      </w:pPr>
    </w:p>
    <w:p w14:paraId="0DDFEA19" w14:textId="33AB4ECD" w:rsidR="005618F1" w:rsidRPr="00EA0A12" w:rsidRDefault="006C3B53" w:rsidP="00EA0A12">
      <w:pPr>
        <w:pStyle w:val="Heading1"/>
      </w:pPr>
      <w:r w:rsidRPr="00EA0A12">
        <w:t>Bible  Stud</w:t>
      </w:r>
      <w:r w:rsidR="00EA0A12">
        <w:t>y</w:t>
      </w:r>
      <w:r w:rsidRPr="00EA0A12">
        <w:t xml:space="preserve"> 88</w:t>
      </w:r>
    </w:p>
    <w:p w14:paraId="62EED9AC" w14:textId="39787991" w:rsidR="006C3B53" w:rsidRPr="00EA0A12" w:rsidRDefault="006C3B53" w:rsidP="00EA0A12">
      <w:pPr>
        <w:spacing w:after="0"/>
        <w:rPr>
          <w:rFonts w:ascii="Times New Roman" w:hAnsi="Times New Roman" w:cs="Times New Roman"/>
          <w:sz w:val="28"/>
          <w:szCs w:val="28"/>
        </w:rPr>
      </w:pPr>
      <w:r w:rsidRPr="00EA0A12">
        <w:rPr>
          <w:rFonts w:ascii="Times New Roman" w:hAnsi="Times New Roman" w:cs="Times New Roman"/>
          <w:sz w:val="28"/>
          <w:szCs w:val="28"/>
        </w:rPr>
        <w:t>August 2</w:t>
      </w:r>
      <w:r w:rsidR="00EA0A12">
        <w:rPr>
          <w:rFonts w:ascii="Times New Roman" w:hAnsi="Times New Roman" w:cs="Times New Roman"/>
          <w:sz w:val="28"/>
          <w:szCs w:val="28"/>
        </w:rPr>
        <w:t>, 2023</w:t>
      </w:r>
    </w:p>
    <w:p w14:paraId="082C6AE9" w14:textId="2B0E3028" w:rsidR="00EA0A12" w:rsidRDefault="00EA0A12">
      <w:pPr>
        <w:rPr>
          <w:rFonts w:ascii="Times New Roman" w:hAnsi="Times New Roman" w:cs="Times New Roman"/>
          <w:sz w:val="28"/>
          <w:szCs w:val="28"/>
        </w:rPr>
      </w:pPr>
      <w:r>
        <w:rPr>
          <w:rFonts w:ascii="Times New Roman" w:hAnsi="Times New Roman" w:cs="Times New Roman"/>
          <w:sz w:val="28"/>
          <w:szCs w:val="28"/>
        </w:rPr>
        <w:t xml:space="preserve">   </w:t>
      </w:r>
    </w:p>
    <w:p w14:paraId="609DD605" w14:textId="6D238EDB" w:rsidR="006C3B53" w:rsidRDefault="00EA0A12" w:rsidP="00EA0A12">
      <w:pPr>
        <w:pStyle w:val="BodyText"/>
      </w:pPr>
      <w:r>
        <w:t xml:space="preserve">                                       </w:t>
      </w:r>
      <w:r w:rsidR="006C3B53" w:rsidRPr="00EA0A12">
        <w:t>“THE WOMEN OF THE BIBLE.”</w:t>
      </w:r>
    </w:p>
    <w:p w14:paraId="367638A8" w14:textId="77777777" w:rsidR="00EA0A12" w:rsidRPr="00EA0A12" w:rsidRDefault="00EA0A12" w:rsidP="00EA0A12">
      <w:pPr>
        <w:pStyle w:val="BodyText"/>
        <w:rPr>
          <w:sz w:val="2"/>
          <w:szCs w:val="2"/>
        </w:rPr>
      </w:pPr>
    </w:p>
    <w:p w14:paraId="0EC7FB82" w14:textId="5A5A3B42" w:rsidR="006C3B53" w:rsidRPr="00EA0A12" w:rsidRDefault="006C3B53" w:rsidP="00EA0A12">
      <w:pPr>
        <w:pStyle w:val="BodyText"/>
        <w:ind w:left="144" w:right="144"/>
        <w:jc w:val="both"/>
      </w:pPr>
      <w:r w:rsidRPr="00EA0A12">
        <w:t>This is a suggested and well looked to program that carefully examines the women of the  Bible from Eve to  those early companions of Paul who built the Early Christian Communities. Just how many of these women can you name?</w:t>
      </w:r>
    </w:p>
    <w:p w14:paraId="2B5F6CC8" w14:textId="2D162CE1" w:rsidR="006C3B53" w:rsidRPr="00EA0A12" w:rsidRDefault="006C3B53" w:rsidP="00EA0A12">
      <w:pPr>
        <w:ind w:left="144" w:right="144"/>
        <w:jc w:val="both"/>
        <w:rPr>
          <w:rFonts w:ascii="Times New Roman" w:hAnsi="Times New Roman" w:cs="Times New Roman"/>
          <w:sz w:val="28"/>
          <w:szCs w:val="28"/>
        </w:rPr>
      </w:pPr>
      <w:r w:rsidRPr="00EA0A12">
        <w:rPr>
          <w:rFonts w:ascii="Times New Roman" w:hAnsi="Times New Roman" w:cs="Times New Roman"/>
          <w:sz w:val="28"/>
          <w:szCs w:val="28"/>
        </w:rPr>
        <w:t xml:space="preserve">Eve; Lot’s Wife; Sarah; Rebekah; Leah; Rachel; </w:t>
      </w:r>
      <w:r w:rsidR="00422722" w:rsidRPr="00EA0A12">
        <w:rPr>
          <w:rFonts w:ascii="Times New Roman" w:hAnsi="Times New Roman" w:cs="Times New Roman"/>
          <w:sz w:val="28"/>
          <w:szCs w:val="28"/>
        </w:rPr>
        <w:t xml:space="preserve">Zipporah; Deborah; Judith; Naomi; Ruth; </w:t>
      </w:r>
      <w:r w:rsidR="00EA2BC2" w:rsidRPr="00EA0A12">
        <w:rPr>
          <w:rFonts w:ascii="Times New Roman" w:hAnsi="Times New Roman" w:cs="Times New Roman"/>
          <w:sz w:val="28"/>
          <w:szCs w:val="28"/>
        </w:rPr>
        <w:t>Michal; Bathsheba;</w:t>
      </w:r>
      <w:r w:rsidR="006F1B2A" w:rsidRPr="00EA0A12">
        <w:rPr>
          <w:rFonts w:ascii="Times New Roman" w:hAnsi="Times New Roman" w:cs="Times New Roman"/>
          <w:sz w:val="28"/>
          <w:szCs w:val="28"/>
        </w:rPr>
        <w:t xml:space="preserve"> the Queen of Sheba; Jezebel; Esther; Elizabeth; Mary; Salome; Anna; Lydia; Phoebe.</w:t>
      </w:r>
    </w:p>
    <w:p w14:paraId="07118D60" w14:textId="2022ABBF" w:rsidR="006F1B2A" w:rsidRPr="00EA0A12" w:rsidRDefault="006F1B2A" w:rsidP="00EA0A12">
      <w:pPr>
        <w:ind w:left="144" w:right="144"/>
        <w:jc w:val="both"/>
        <w:rPr>
          <w:rFonts w:ascii="Times New Roman" w:hAnsi="Times New Roman" w:cs="Times New Roman"/>
          <w:sz w:val="28"/>
          <w:szCs w:val="28"/>
        </w:rPr>
      </w:pPr>
      <w:r w:rsidRPr="00EA0A12">
        <w:rPr>
          <w:rFonts w:ascii="Times New Roman" w:hAnsi="Times New Roman" w:cs="Times New Roman"/>
          <w:sz w:val="28"/>
          <w:szCs w:val="28"/>
        </w:rPr>
        <w:t>The problem with the picture of women in scripture, is that scripture was written by men.</w:t>
      </w:r>
      <w:r w:rsidR="007751FF" w:rsidRPr="00EA0A12">
        <w:rPr>
          <w:rFonts w:ascii="Times New Roman" w:hAnsi="Times New Roman" w:cs="Times New Roman"/>
          <w:sz w:val="28"/>
          <w:szCs w:val="28"/>
        </w:rPr>
        <w:t xml:space="preserve"> This in some way explains the paradox of Hebrew / </w:t>
      </w:r>
      <w:r w:rsidR="00E138D6" w:rsidRPr="00EA0A12">
        <w:rPr>
          <w:rFonts w:ascii="Times New Roman" w:hAnsi="Times New Roman" w:cs="Times New Roman"/>
          <w:sz w:val="28"/>
          <w:szCs w:val="28"/>
        </w:rPr>
        <w:t>Jewish</w:t>
      </w:r>
      <w:r w:rsidR="007751FF" w:rsidRPr="00EA0A12">
        <w:rPr>
          <w:rFonts w:ascii="Times New Roman" w:hAnsi="Times New Roman" w:cs="Times New Roman"/>
          <w:sz w:val="28"/>
          <w:szCs w:val="28"/>
        </w:rPr>
        <w:t xml:space="preserve"> life.</w:t>
      </w:r>
      <w:r w:rsidR="0023092F" w:rsidRPr="00EA0A12">
        <w:rPr>
          <w:rFonts w:ascii="Times New Roman" w:hAnsi="Times New Roman" w:cs="Times New Roman"/>
          <w:sz w:val="28"/>
          <w:szCs w:val="28"/>
        </w:rPr>
        <w:t xml:space="preserve"> Anyone who has worked, lived among</w:t>
      </w:r>
      <w:r w:rsidR="00E138D6" w:rsidRPr="00EA0A12">
        <w:rPr>
          <w:rFonts w:ascii="Times New Roman" w:hAnsi="Times New Roman" w:cs="Times New Roman"/>
          <w:sz w:val="28"/>
          <w:szCs w:val="28"/>
        </w:rPr>
        <w:t>,</w:t>
      </w:r>
      <w:r w:rsidR="0023092F" w:rsidRPr="00EA0A12">
        <w:rPr>
          <w:rFonts w:ascii="Times New Roman" w:hAnsi="Times New Roman" w:cs="Times New Roman"/>
          <w:sz w:val="28"/>
          <w:szCs w:val="28"/>
        </w:rPr>
        <w:t xml:space="preserve"> or indeed had friends in the </w:t>
      </w:r>
      <w:r w:rsidR="00E138D6" w:rsidRPr="00EA0A12">
        <w:rPr>
          <w:rFonts w:ascii="Times New Roman" w:hAnsi="Times New Roman" w:cs="Times New Roman"/>
          <w:sz w:val="28"/>
          <w:szCs w:val="28"/>
        </w:rPr>
        <w:t>Jewish</w:t>
      </w:r>
      <w:r w:rsidR="0023092F" w:rsidRPr="00EA0A12">
        <w:rPr>
          <w:rFonts w:ascii="Times New Roman" w:hAnsi="Times New Roman" w:cs="Times New Roman"/>
          <w:sz w:val="28"/>
          <w:szCs w:val="28"/>
        </w:rPr>
        <w:t xml:space="preserve"> community</w:t>
      </w:r>
      <w:r w:rsidR="00E138D6" w:rsidRPr="00EA0A12">
        <w:rPr>
          <w:rFonts w:ascii="Times New Roman" w:hAnsi="Times New Roman" w:cs="Times New Roman"/>
          <w:sz w:val="28"/>
          <w:szCs w:val="28"/>
        </w:rPr>
        <w:t>,</w:t>
      </w:r>
      <w:r w:rsidR="0023092F" w:rsidRPr="00EA0A12">
        <w:rPr>
          <w:rFonts w:ascii="Times New Roman" w:hAnsi="Times New Roman" w:cs="Times New Roman"/>
          <w:sz w:val="28"/>
          <w:szCs w:val="28"/>
        </w:rPr>
        <w:t xml:space="preserve"> knows this singular truth: Jewish women are the heart of every family; Judaism; </w:t>
      </w:r>
      <w:r w:rsidR="00E138D6" w:rsidRPr="00EA0A12">
        <w:rPr>
          <w:rFonts w:ascii="Times New Roman" w:hAnsi="Times New Roman" w:cs="Times New Roman"/>
          <w:sz w:val="28"/>
          <w:szCs w:val="28"/>
        </w:rPr>
        <w:t>and</w:t>
      </w:r>
      <w:r w:rsidR="0023092F" w:rsidRPr="00EA0A12">
        <w:rPr>
          <w:rFonts w:ascii="Times New Roman" w:hAnsi="Times New Roman" w:cs="Times New Roman"/>
          <w:sz w:val="28"/>
          <w:szCs w:val="28"/>
        </w:rPr>
        <w:t xml:space="preserve"> </w:t>
      </w:r>
      <w:r w:rsidR="00EA0A12" w:rsidRPr="00EA0A12">
        <w:rPr>
          <w:rFonts w:ascii="Times New Roman" w:hAnsi="Times New Roman" w:cs="Times New Roman"/>
          <w:sz w:val="28"/>
          <w:szCs w:val="28"/>
        </w:rPr>
        <w:t>indeed,</w:t>
      </w:r>
      <w:r w:rsidR="0023092F" w:rsidRPr="00EA0A12">
        <w:rPr>
          <w:rFonts w:ascii="Times New Roman" w:hAnsi="Times New Roman" w:cs="Times New Roman"/>
          <w:sz w:val="28"/>
          <w:szCs w:val="28"/>
        </w:rPr>
        <w:t xml:space="preserve"> the nation.</w:t>
      </w:r>
    </w:p>
    <w:p w14:paraId="2EA18DC8" w14:textId="37B41466" w:rsidR="008070E8" w:rsidRPr="00EA0A12" w:rsidRDefault="008070E8" w:rsidP="00EA0A12">
      <w:pPr>
        <w:pStyle w:val="BodyText"/>
        <w:ind w:left="144" w:right="144"/>
        <w:jc w:val="both"/>
      </w:pPr>
      <w:r w:rsidRPr="00EA0A12">
        <w:t xml:space="preserve">History was against the </w:t>
      </w:r>
      <w:r w:rsidR="00E138D6" w:rsidRPr="00EA0A12">
        <w:t>women of</w:t>
      </w:r>
      <w:r w:rsidRPr="00EA0A12">
        <w:t xml:space="preserve"> the Bible, born into a male dominated society. Despite that </w:t>
      </w:r>
      <w:r w:rsidR="00E138D6" w:rsidRPr="00EA0A12">
        <w:t>fact, woman</w:t>
      </w:r>
      <w:r w:rsidRPr="00EA0A12">
        <w:t xml:space="preserve"> play an enormous role in the Great </w:t>
      </w:r>
      <w:r w:rsidR="00E138D6" w:rsidRPr="00EA0A12">
        <w:t>S</w:t>
      </w:r>
      <w:r w:rsidRPr="00EA0A12">
        <w:t xml:space="preserve">aga of Israel’s Salvation. Think about it. Everything in the universe is male or female, including plants. Nothing moves or grows, evolves, or births without this one </w:t>
      </w:r>
      <w:r w:rsidR="00E138D6" w:rsidRPr="00EA0A12">
        <w:t>fact that</w:t>
      </w:r>
      <w:r w:rsidRPr="00EA0A12">
        <w:t xml:space="preserve"> everything is female and male.</w:t>
      </w:r>
    </w:p>
    <w:p w14:paraId="79146DA9" w14:textId="66663957" w:rsidR="008070E8" w:rsidRPr="00EA0A12" w:rsidRDefault="008070E8" w:rsidP="00EA0A12">
      <w:pPr>
        <w:ind w:left="144" w:right="144"/>
        <w:jc w:val="both"/>
        <w:rPr>
          <w:rFonts w:ascii="Times New Roman" w:hAnsi="Times New Roman" w:cs="Times New Roman"/>
          <w:sz w:val="28"/>
          <w:szCs w:val="28"/>
        </w:rPr>
      </w:pPr>
      <w:r w:rsidRPr="00EA0A12">
        <w:rPr>
          <w:rFonts w:ascii="Times New Roman" w:hAnsi="Times New Roman" w:cs="Times New Roman"/>
          <w:sz w:val="28"/>
          <w:szCs w:val="28"/>
        </w:rPr>
        <w:t>The ‘Pr</w:t>
      </w:r>
      <w:r w:rsidR="00EA0A12">
        <w:rPr>
          <w:rFonts w:ascii="Times New Roman" w:hAnsi="Times New Roman" w:cs="Times New Roman"/>
          <w:sz w:val="28"/>
          <w:szCs w:val="28"/>
        </w:rPr>
        <w:t>a</w:t>
      </w:r>
      <w:r w:rsidRPr="00EA0A12">
        <w:rPr>
          <w:rFonts w:ascii="Times New Roman" w:hAnsi="Times New Roman" w:cs="Times New Roman"/>
          <w:sz w:val="28"/>
          <w:szCs w:val="28"/>
        </w:rPr>
        <w:t>ying Mantis’ is a solidary insect that mates once a year. She then bites off the head of the male. Pr</w:t>
      </w:r>
      <w:r w:rsidR="00EA0A12">
        <w:rPr>
          <w:rFonts w:ascii="Times New Roman" w:hAnsi="Times New Roman" w:cs="Times New Roman"/>
          <w:sz w:val="28"/>
          <w:szCs w:val="28"/>
        </w:rPr>
        <w:t>a</w:t>
      </w:r>
      <w:r w:rsidRPr="00EA0A12">
        <w:rPr>
          <w:rFonts w:ascii="Times New Roman" w:hAnsi="Times New Roman" w:cs="Times New Roman"/>
          <w:sz w:val="28"/>
          <w:szCs w:val="28"/>
        </w:rPr>
        <w:t>y</w:t>
      </w:r>
      <w:r w:rsidR="002B780F" w:rsidRPr="00EA0A12">
        <w:rPr>
          <w:rFonts w:ascii="Times New Roman" w:hAnsi="Times New Roman" w:cs="Times New Roman"/>
          <w:sz w:val="28"/>
          <w:szCs w:val="28"/>
        </w:rPr>
        <w:t>ing</w:t>
      </w:r>
      <w:r w:rsidRPr="00EA0A12">
        <w:rPr>
          <w:rFonts w:ascii="Times New Roman" w:hAnsi="Times New Roman" w:cs="Times New Roman"/>
          <w:sz w:val="28"/>
          <w:szCs w:val="28"/>
        </w:rPr>
        <w:t xml:space="preserve"> Mantis who </w:t>
      </w:r>
      <w:r w:rsidR="00EA0A12" w:rsidRPr="00EA0A12">
        <w:rPr>
          <w:rFonts w:ascii="Times New Roman" w:hAnsi="Times New Roman" w:cs="Times New Roman"/>
          <w:sz w:val="28"/>
          <w:szCs w:val="28"/>
        </w:rPr>
        <w:t>jumps</w:t>
      </w:r>
      <w:r w:rsidRPr="00EA0A12">
        <w:rPr>
          <w:rFonts w:ascii="Times New Roman" w:hAnsi="Times New Roman" w:cs="Times New Roman"/>
          <w:sz w:val="28"/>
          <w:szCs w:val="28"/>
        </w:rPr>
        <w:t xml:space="preserve"> the gun and bite first</w:t>
      </w:r>
      <w:r w:rsidR="002B780F" w:rsidRPr="00EA0A12">
        <w:rPr>
          <w:rFonts w:ascii="Times New Roman" w:hAnsi="Times New Roman" w:cs="Times New Roman"/>
          <w:sz w:val="28"/>
          <w:szCs w:val="28"/>
        </w:rPr>
        <w:t>,</w:t>
      </w:r>
      <w:r w:rsidRPr="00EA0A12">
        <w:rPr>
          <w:rFonts w:ascii="Times New Roman" w:hAnsi="Times New Roman" w:cs="Times New Roman"/>
          <w:sz w:val="28"/>
          <w:szCs w:val="28"/>
        </w:rPr>
        <w:t xml:space="preserve"> simply do not mate.</w:t>
      </w:r>
      <w:r w:rsidR="000D2FF1" w:rsidRPr="00EA0A12">
        <w:rPr>
          <w:rFonts w:ascii="Times New Roman" w:hAnsi="Times New Roman" w:cs="Times New Roman"/>
          <w:sz w:val="28"/>
          <w:szCs w:val="28"/>
        </w:rPr>
        <w:t xml:space="preserve"> Moose also roam alone across the frozen </w:t>
      </w:r>
      <w:r w:rsidR="002B780F" w:rsidRPr="00EA0A12">
        <w:rPr>
          <w:rFonts w:ascii="Times New Roman" w:hAnsi="Times New Roman" w:cs="Times New Roman"/>
          <w:sz w:val="28"/>
          <w:szCs w:val="28"/>
        </w:rPr>
        <w:t>T</w:t>
      </w:r>
      <w:r w:rsidR="000D2FF1" w:rsidRPr="00EA0A12">
        <w:rPr>
          <w:rFonts w:ascii="Times New Roman" w:hAnsi="Times New Roman" w:cs="Times New Roman"/>
          <w:sz w:val="28"/>
          <w:szCs w:val="28"/>
        </w:rPr>
        <w:t xml:space="preserve">undra, only coming together to mate in the </w:t>
      </w:r>
      <w:r w:rsidR="002B780F" w:rsidRPr="00EA0A12">
        <w:rPr>
          <w:rFonts w:ascii="Times New Roman" w:hAnsi="Times New Roman" w:cs="Times New Roman"/>
          <w:sz w:val="28"/>
          <w:szCs w:val="28"/>
        </w:rPr>
        <w:t>S</w:t>
      </w:r>
      <w:r w:rsidR="000D2FF1" w:rsidRPr="00EA0A12">
        <w:rPr>
          <w:rFonts w:ascii="Times New Roman" w:hAnsi="Times New Roman" w:cs="Times New Roman"/>
          <w:sz w:val="28"/>
          <w:szCs w:val="28"/>
        </w:rPr>
        <w:t xml:space="preserve">pring. Little </w:t>
      </w:r>
      <w:r w:rsidR="002B780F" w:rsidRPr="00EA0A12">
        <w:rPr>
          <w:rFonts w:ascii="Times New Roman" w:hAnsi="Times New Roman" w:cs="Times New Roman"/>
          <w:sz w:val="28"/>
          <w:szCs w:val="28"/>
        </w:rPr>
        <w:t>wonder that</w:t>
      </w:r>
      <w:r w:rsidR="000D2FF1" w:rsidRPr="00EA0A12">
        <w:rPr>
          <w:rFonts w:ascii="Times New Roman" w:hAnsi="Times New Roman" w:cs="Times New Roman"/>
          <w:sz w:val="28"/>
          <w:szCs w:val="28"/>
        </w:rPr>
        <w:t xml:space="preserve"> the plural of ‘Moose’ is Moose!</w:t>
      </w:r>
    </w:p>
    <w:p w14:paraId="61201EFF" w14:textId="691441D1" w:rsidR="000D2FF1" w:rsidRPr="00EA0A12" w:rsidRDefault="000D2FF1" w:rsidP="00EA0A12">
      <w:pPr>
        <w:pStyle w:val="BlockText"/>
        <w:jc w:val="both"/>
      </w:pPr>
      <w:r w:rsidRPr="00EA0A12">
        <w:t xml:space="preserve">In recent Theology </w:t>
      </w:r>
      <w:r w:rsidR="002B780F" w:rsidRPr="00EA0A12">
        <w:t>it has</w:t>
      </w:r>
      <w:r w:rsidRPr="00EA0A12">
        <w:t xml:space="preserve"> been a popular topic of discussion to question whether God is male or female</w:t>
      </w:r>
      <w:r w:rsidR="002B780F" w:rsidRPr="00EA0A12">
        <w:t>,</w:t>
      </w:r>
      <w:r w:rsidRPr="00EA0A12">
        <w:t xml:space="preserve"> in the light of humankind being created in his/her image. Purists will tell you that God, per se, is ‘pure spirit</w:t>
      </w:r>
      <w:proofErr w:type="gramStart"/>
      <w:r w:rsidRPr="00EA0A12">
        <w:t>’.</w:t>
      </w:r>
      <w:proofErr w:type="gramEnd"/>
      <w:r w:rsidRPr="00EA0A12">
        <w:t xml:space="preserve"> It is an easy ‘out!’---Pragmatists will tell you that </w:t>
      </w:r>
      <w:r w:rsidR="002B780F" w:rsidRPr="00EA0A12">
        <w:t>women</w:t>
      </w:r>
      <w:r w:rsidRPr="00EA0A12">
        <w:t xml:space="preserve"> are the creative force in any society, and it is something of a contradiction to think God is male. </w:t>
      </w:r>
      <w:proofErr w:type="gramStart"/>
      <w:r w:rsidR="00EA0A12" w:rsidRPr="00EA0A12">
        <w:t>Certainly</w:t>
      </w:r>
      <w:proofErr w:type="gramEnd"/>
      <w:r w:rsidR="00EA0A12">
        <w:t xml:space="preserve"> </w:t>
      </w:r>
      <w:r w:rsidRPr="00EA0A12">
        <w:t>the Greeks believed in male and female deities</w:t>
      </w:r>
    </w:p>
    <w:p w14:paraId="30C593CE" w14:textId="47565FDF" w:rsidR="009304C2" w:rsidRPr="00EA0A12" w:rsidRDefault="009304C2" w:rsidP="00EA0A12">
      <w:pPr>
        <w:ind w:left="144" w:right="144"/>
        <w:jc w:val="both"/>
        <w:rPr>
          <w:rFonts w:ascii="Times New Roman" w:hAnsi="Times New Roman" w:cs="Times New Roman"/>
          <w:sz w:val="28"/>
          <w:szCs w:val="28"/>
        </w:rPr>
      </w:pPr>
      <w:r w:rsidRPr="00EA0A12">
        <w:rPr>
          <w:rFonts w:ascii="Times New Roman" w:hAnsi="Times New Roman" w:cs="Times New Roman"/>
          <w:sz w:val="28"/>
          <w:szCs w:val="28"/>
        </w:rPr>
        <w:t>In Ireland, and other places</w:t>
      </w:r>
      <w:r w:rsidR="002B780F" w:rsidRPr="00EA0A12">
        <w:rPr>
          <w:rFonts w:ascii="Times New Roman" w:hAnsi="Times New Roman" w:cs="Times New Roman"/>
          <w:sz w:val="28"/>
          <w:szCs w:val="28"/>
        </w:rPr>
        <w:t>,</w:t>
      </w:r>
      <w:r w:rsidRPr="00EA0A12">
        <w:rPr>
          <w:rFonts w:ascii="Times New Roman" w:hAnsi="Times New Roman" w:cs="Times New Roman"/>
          <w:sz w:val="28"/>
          <w:szCs w:val="28"/>
        </w:rPr>
        <w:t xml:space="preserve"> authorities educate boys and girls separately. Hence year after year the North of Ireland achieves the highest and best Public </w:t>
      </w:r>
      <w:r w:rsidR="002B780F" w:rsidRPr="00EA0A12">
        <w:rPr>
          <w:rFonts w:ascii="Times New Roman" w:hAnsi="Times New Roman" w:cs="Times New Roman"/>
          <w:sz w:val="28"/>
          <w:szCs w:val="28"/>
        </w:rPr>
        <w:t>E</w:t>
      </w:r>
      <w:r w:rsidRPr="00EA0A12">
        <w:rPr>
          <w:rFonts w:ascii="Times New Roman" w:hAnsi="Times New Roman" w:cs="Times New Roman"/>
          <w:sz w:val="28"/>
          <w:szCs w:val="28"/>
        </w:rPr>
        <w:t xml:space="preserve">xamination results in the whole of the </w:t>
      </w:r>
      <w:r w:rsidR="00EA0A12" w:rsidRPr="00EA0A12">
        <w:rPr>
          <w:rFonts w:ascii="Times New Roman" w:hAnsi="Times New Roman" w:cs="Times New Roman"/>
          <w:sz w:val="28"/>
          <w:szCs w:val="28"/>
        </w:rPr>
        <w:t>United Kingdom</w:t>
      </w:r>
      <w:r w:rsidRPr="00EA0A12">
        <w:rPr>
          <w:rFonts w:ascii="Times New Roman" w:hAnsi="Times New Roman" w:cs="Times New Roman"/>
          <w:sz w:val="28"/>
          <w:szCs w:val="28"/>
        </w:rPr>
        <w:t>. Results show that boys perform worse when they are in a co-ed school setting and th</w:t>
      </w:r>
      <w:r w:rsidR="002B780F" w:rsidRPr="00EA0A12">
        <w:rPr>
          <w:rFonts w:ascii="Times New Roman" w:hAnsi="Times New Roman" w:cs="Times New Roman"/>
          <w:sz w:val="28"/>
          <w:szCs w:val="28"/>
        </w:rPr>
        <w:t>at</w:t>
      </w:r>
      <w:r w:rsidRPr="00EA0A12">
        <w:rPr>
          <w:rFonts w:ascii="Times New Roman" w:hAnsi="Times New Roman" w:cs="Times New Roman"/>
          <w:sz w:val="28"/>
          <w:szCs w:val="28"/>
        </w:rPr>
        <w:t xml:space="preserve"> both sexes do much better </w:t>
      </w:r>
      <w:proofErr w:type="gramStart"/>
      <w:r w:rsidRPr="00EA0A12">
        <w:rPr>
          <w:rFonts w:ascii="Times New Roman" w:hAnsi="Times New Roman" w:cs="Times New Roman"/>
          <w:sz w:val="28"/>
          <w:szCs w:val="28"/>
        </w:rPr>
        <w:t>educated</w:t>
      </w:r>
      <w:proofErr w:type="gramEnd"/>
      <w:r w:rsidRPr="00EA0A12">
        <w:rPr>
          <w:rFonts w:ascii="Times New Roman" w:hAnsi="Times New Roman" w:cs="Times New Roman"/>
          <w:sz w:val="28"/>
          <w:szCs w:val="28"/>
        </w:rPr>
        <w:t xml:space="preserve"> separately. Overall, in the USA girls out perform boys in every subject by some ten to fifteen percent. In 2001, the New York Times reported that unless top Ivy League schools discriminated again girls, there would be few boys in any of their University Colleges. Hence girls are often refused places to accommodate boys and balance the boy/girl ratio.</w:t>
      </w:r>
    </w:p>
    <w:p w14:paraId="21C0FC54" w14:textId="77777777" w:rsidR="00EA0A12" w:rsidRDefault="00EA0A12" w:rsidP="00EA0A12">
      <w:pPr>
        <w:pStyle w:val="BlockText"/>
        <w:jc w:val="both"/>
      </w:pPr>
    </w:p>
    <w:p w14:paraId="051E348C" w14:textId="529463AE" w:rsidR="009304C2" w:rsidRPr="00EA0A12" w:rsidRDefault="002B780F" w:rsidP="00EA0A12">
      <w:pPr>
        <w:pStyle w:val="BlockText"/>
        <w:jc w:val="both"/>
      </w:pPr>
      <w:r w:rsidRPr="00EA0A12">
        <w:lastRenderedPageBreak/>
        <w:t>Whereas</w:t>
      </w:r>
      <w:r w:rsidR="009304C2" w:rsidRPr="00EA0A12">
        <w:t xml:space="preserve"> boys once dominated in math and science, this is no longer the case. Girl</w:t>
      </w:r>
      <w:r w:rsidRPr="00EA0A12">
        <w:t>s</w:t>
      </w:r>
      <w:r w:rsidR="009304C2" w:rsidRPr="00EA0A12">
        <w:t xml:space="preserve"> have caught up and surpassed </w:t>
      </w:r>
      <w:r w:rsidR="00EA0A12" w:rsidRPr="00EA0A12">
        <w:t>boys’</w:t>
      </w:r>
      <w:r w:rsidR="009304C2" w:rsidRPr="00EA0A12">
        <w:t xml:space="preserve"> level of achievement.---By the age of five most children know some 15 thousand words. Most, taught by a woman</w:t>
      </w:r>
      <w:r w:rsidR="00E138D6" w:rsidRPr="00EA0A12">
        <w:t xml:space="preserve"> at their knee. Women can multi-task much better than men and in the workplace this ability has led to a disparity in performance that is often never rewarded with equal pay or deserved promotion.</w:t>
      </w:r>
    </w:p>
    <w:p w14:paraId="19A4F790" w14:textId="4D67F7BA" w:rsidR="00E138D6" w:rsidRPr="00EA0A12" w:rsidRDefault="00E138D6" w:rsidP="00EA0A12">
      <w:pPr>
        <w:ind w:left="144" w:right="144"/>
        <w:jc w:val="both"/>
        <w:rPr>
          <w:rFonts w:ascii="Times New Roman" w:hAnsi="Times New Roman" w:cs="Times New Roman"/>
          <w:sz w:val="28"/>
          <w:szCs w:val="28"/>
        </w:rPr>
      </w:pPr>
      <w:proofErr w:type="gramStart"/>
      <w:r w:rsidRPr="00EA0A12">
        <w:rPr>
          <w:rFonts w:ascii="Times New Roman" w:hAnsi="Times New Roman" w:cs="Times New Roman"/>
          <w:sz w:val="28"/>
          <w:szCs w:val="28"/>
        </w:rPr>
        <w:t>So</w:t>
      </w:r>
      <w:proofErr w:type="gramEnd"/>
      <w:r w:rsidRPr="00EA0A12">
        <w:rPr>
          <w:rFonts w:ascii="Times New Roman" w:hAnsi="Times New Roman" w:cs="Times New Roman"/>
          <w:sz w:val="28"/>
          <w:szCs w:val="28"/>
        </w:rPr>
        <w:t xml:space="preserve"> what is the answer? To me it is basic ‘tribalism’ where the biggest and most brutish male dominates and suberates or kills all rivals. Hence, violence, </w:t>
      </w:r>
      <w:proofErr w:type="gramStart"/>
      <w:r w:rsidRPr="00EA0A12">
        <w:rPr>
          <w:rFonts w:ascii="Times New Roman" w:hAnsi="Times New Roman" w:cs="Times New Roman"/>
          <w:sz w:val="28"/>
          <w:szCs w:val="28"/>
        </w:rPr>
        <w:t>conflict</w:t>
      </w:r>
      <w:proofErr w:type="gramEnd"/>
      <w:r w:rsidRPr="00EA0A12">
        <w:rPr>
          <w:rFonts w:ascii="Times New Roman" w:hAnsi="Times New Roman" w:cs="Times New Roman"/>
          <w:sz w:val="28"/>
          <w:szCs w:val="28"/>
        </w:rPr>
        <w:t xml:space="preserve"> an</w:t>
      </w:r>
      <w:r w:rsidR="002B780F" w:rsidRPr="00EA0A12">
        <w:rPr>
          <w:rFonts w:ascii="Times New Roman" w:hAnsi="Times New Roman" w:cs="Times New Roman"/>
          <w:sz w:val="28"/>
          <w:szCs w:val="28"/>
        </w:rPr>
        <w:t>d</w:t>
      </w:r>
      <w:r w:rsidRPr="00EA0A12">
        <w:rPr>
          <w:rFonts w:ascii="Times New Roman" w:hAnsi="Times New Roman" w:cs="Times New Roman"/>
          <w:sz w:val="28"/>
          <w:szCs w:val="28"/>
        </w:rPr>
        <w:t xml:space="preserve"> war as the chosen option for settling all disputes.</w:t>
      </w:r>
    </w:p>
    <w:p w14:paraId="7D70C082" w14:textId="5B0D1F0C" w:rsidR="00E138D6" w:rsidRPr="00EA0A12" w:rsidRDefault="00E138D6" w:rsidP="00EA0A12">
      <w:pPr>
        <w:ind w:left="144" w:right="144"/>
        <w:jc w:val="both"/>
        <w:rPr>
          <w:rFonts w:ascii="Times New Roman" w:hAnsi="Times New Roman" w:cs="Times New Roman"/>
          <w:sz w:val="28"/>
          <w:szCs w:val="28"/>
        </w:rPr>
      </w:pPr>
      <w:r w:rsidRPr="00EA0A12">
        <w:rPr>
          <w:rFonts w:ascii="Times New Roman" w:hAnsi="Times New Roman" w:cs="Times New Roman"/>
          <w:sz w:val="28"/>
          <w:szCs w:val="28"/>
        </w:rPr>
        <w:t xml:space="preserve">My solution” ‘let us explore and learn from the good </w:t>
      </w:r>
      <w:r w:rsidR="002B780F" w:rsidRPr="00EA0A12">
        <w:rPr>
          <w:rFonts w:ascii="Times New Roman" w:hAnsi="Times New Roman" w:cs="Times New Roman"/>
          <w:sz w:val="28"/>
          <w:szCs w:val="28"/>
        </w:rPr>
        <w:t>women of</w:t>
      </w:r>
      <w:r w:rsidRPr="00EA0A12">
        <w:rPr>
          <w:rFonts w:ascii="Times New Roman" w:hAnsi="Times New Roman" w:cs="Times New Roman"/>
          <w:sz w:val="28"/>
          <w:szCs w:val="28"/>
        </w:rPr>
        <w:t xml:space="preserve"> the Bible.</w:t>
      </w:r>
      <w:r w:rsidR="002B780F" w:rsidRPr="00EA0A12">
        <w:rPr>
          <w:rFonts w:ascii="Times New Roman" w:hAnsi="Times New Roman" w:cs="Times New Roman"/>
          <w:sz w:val="28"/>
          <w:szCs w:val="28"/>
        </w:rPr>
        <w:t>’</w:t>
      </w:r>
    </w:p>
    <w:p w14:paraId="14943219" w14:textId="57A8D33D" w:rsidR="00E138D6" w:rsidRPr="00EA0A12" w:rsidRDefault="00E138D6" w:rsidP="00EA0A12">
      <w:pPr>
        <w:ind w:left="144" w:right="144"/>
        <w:jc w:val="both"/>
        <w:rPr>
          <w:rFonts w:ascii="Times New Roman" w:hAnsi="Times New Roman" w:cs="Times New Roman"/>
          <w:sz w:val="28"/>
          <w:szCs w:val="28"/>
        </w:rPr>
      </w:pPr>
      <w:r w:rsidRPr="00EA0A12">
        <w:rPr>
          <w:rFonts w:ascii="Times New Roman" w:hAnsi="Times New Roman" w:cs="Times New Roman"/>
          <w:sz w:val="28"/>
          <w:szCs w:val="28"/>
        </w:rPr>
        <w:t>Fr. Bill</w:t>
      </w:r>
    </w:p>
    <w:sectPr w:rsidR="00E138D6" w:rsidRPr="00EA0A12" w:rsidSect="00EA0A12">
      <w:pgSz w:w="12240" w:h="15840"/>
      <w:pgMar w:top="720" w:right="1008" w:bottom="72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65CD" w14:textId="77777777" w:rsidR="001B200D" w:rsidRDefault="001B200D" w:rsidP="00EA0A12">
      <w:pPr>
        <w:spacing w:after="0" w:line="240" w:lineRule="auto"/>
      </w:pPr>
      <w:r>
        <w:separator/>
      </w:r>
    </w:p>
  </w:endnote>
  <w:endnote w:type="continuationSeparator" w:id="0">
    <w:p w14:paraId="58F17170" w14:textId="77777777" w:rsidR="001B200D" w:rsidRDefault="001B200D" w:rsidP="00EA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91C9" w14:textId="77777777" w:rsidR="001B200D" w:rsidRDefault="001B200D" w:rsidP="00EA0A12">
      <w:pPr>
        <w:spacing w:after="0" w:line="240" w:lineRule="auto"/>
      </w:pPr>
      <w:r>
        <w:separator/>
      </w:r>
    </w:p>
  </w:footnote>
  <w:footnote w:type="continuationSeparator" w:id="0">
    <w:p w14:paraId="00FA5B30" w14:textId="77777777" w:rsidR="001B200D" w:rsidRDefault="001B200D" w:rsidP="00EA0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53"/>
    <w:rsid w:val="000D2FF1"/>
    <w:rsid w:val="001B200D"/>
    <w:rsid w:val="0023092F"/>
    <w:rsid w:val="002B780F"/>
    <w:rsid w:val="00422722"/>
    <w:rsid w:val="005618F1"/>
    <w:rsid w:val="006C3B53"/>
    <w:rsid w:val="006E04B8"/>
    <w:rsid w:val="006F1B2A"/>
    <w:rsid w:val="007751FF"/>
    <w:rsid w:val="008070E8"/>
    <w:rsid w:val="009304C2"/>
    <w:rsid w:val="00E138D6"/>
    <w:rsid w:val="00EA0A12"/>
    <w:rsid w:val="00EA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87F2"/>
  <w15:chartTrackingRefBased/>
  <w15:docId w15:val="{51C1B58A-8870-4719-927A-61C41E3C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A12"/>
    <w:pPr>
      <w:keepNext/>
      <w:spacing w:after="0"/>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A0A12"/>
    <w:rPr>
      <w:rFonts w:ascii="Times New Roman" w:hAnsi="Times New Roman" w:cs="Times New Roman"/>
      <w:sz w:val="28"/>
      <w:szCs w:val="28"/>
    </w:rPr>
  </w:style>
  <w:style w:type="character" w:customStyle="1" w:styleId="BodyTextChar">
    <w:name w:val="Body Text Char"/>
    <w:basedOn w:val="DefaultParagraphFont"/>
    <w:link w:val="BodyText"/>
    <w:uiPriority w:val="99"/>
    <w:rsid w:val="00EA0A12"/>
    <w:rPr>
      <w:rFonts w:ascii="Times New Roman" w:hAnsi="Times New Roman" w:cs="Times New Roman"/>
      <w:sz w:val="28"/>
      <w:szCs w:val="28"/>
    </w:rPr>
  </w:style>
  <w:style w:type="paragraph" w:styleId="Header">
    <w:name w:val="header"/>
    <w:basedOn w:val="Normal"/>
    <w:link w:val="HeaderChar"/>
    <w:uiPriority w:val="99"/>
    <w:unhideWhenUsed/>
    <w:rsid w:val="00EA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A12"/>
  </w:style>
  <w:style w:type="paragraph" w:styleId="Footer">
    <w:name w:val="footer"/>
    <w:basedOn w:val="Normal"/>
    <w:link w:val="FooterChar"/>
    <w:uiPriority w:val="99"/>
    <w:unhideWhenUsed/>
    <w:rsid w:val="00EA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A12"/>
  </w:style>
  <w:style w:type="character" w:customStyle="1" w:styleId="Heading1Char">
    <w:name w:val="Heading 1 Char"/>
    <w:basedOn w:val="DefaultParagraphFont"/>
    <w:link w:val="Heading1"/>
    <w:uiPriority w:val="9"/>
    <w:rsid w:val="00EA0A12"/>
    <w:rPr>
      <w:rFonts w:ascii="Times New Roman" w:hAnsi="Times New Roman" w:cs="Times New Roman"/>
      <w:sz w:val="28"/>
      <w:szCs w:val="28"/>
    </w:rPr>
  </w:style>
  <w:style w:type="paragraph" w:styleId="BlockText">
    <w:name w:val="Block Text"/>
    <w:basedOn w:val="Normal"/>
    <w:uiPriority w:val="99"/>
    <w:unhideWhenUsed/>
    <w:rsid w:val="00EA0A12"/>
    <w:pPr>
      <w:ind w:left="144" w:right="144"/>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2023-08-02T13:11:00Z</cp:lastPrinted>
  <dcterms:created xsi:type="dcterms:W3CDTF">2023-08-02T13:12:00Z</dcterms:created>
  <dcterms:modified xsi:type="dcterms:W3CDTF">2023-08-02T13:12:00Z</dcterms:modified>
</cp:coreProperties>
</file>