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633F" w14:textId="30B2F0F6" w:rsidR="005618F1" w:rsidRPr="00527886" w:rsidRDefault="00C60370" w:rsidP="00527886">
      <w:pPr>
        <w:spacing w:after="0"/>
        <w:rPr>
          <w:rFonts w:ascii="Times New Roman" w:hAnsi="Times New Roman" w:cs="Times New Roman"/>
          <w:sz w:val="32"/>
          <w:szCs w:val="32"/>
        </w:rPr>
      </w:pPr>
      <w:r w:rsidRPr="00527886">
        <w:rPr>
          <w:rFonts w:ascii="Times New Roman" w:hAnsi="Times New Roman" w:cs="Times New Roman"/>
          <w:sz w:val="32"/>
          <w:szCs w:val="32"/>
        </w:rPr>
        <w:t>Bible Study 35</w:t>
      </w:r>
    </w:p>
    <w:p w14:paraId="5BD2D55F" w14:textId="0BEFCD38" w:rsidR="00527886" w:rsidRPr="00527886" w:rsidRDefault="00527886" w:rsidP="00527886">
      <w:pPr>
        <w:spacing w:after="0"/>
        <w:rPr>
          <w:rFonts w:ascii="Times New Roman" w:hAnsi="Times New Roman" w:cs="Times New Roman"/>
          <w:sz w:val="32"/>
          <w:szCs w:val="32"/>
        </w:rPr>
      </w:pPr>
      <w:r w:rsidRPr="00527886">
        <w:rPr>
          <w:rFonts w:ascii="Times New Roman" w:hAnsi="Times New Roman" w:cs="Times New Roman"/>
          <w:sz w:val="32"/>
          <w:szCs w:val="32"/>
        </w:rPr>
        <w:t>March 30, 2022</w:t>
      </w:r>
    </w:p>
    <w:p w14:paraId="7176AE61" w14:textId="4D2983E8" w:rsidR="00527886" w:rsidRDefault="00527886">
      <w:pPr>
        <w:rPr>
          <w:rFonts w:ascii="Times New Roman" w:hAnsi="Times New Roman" w:cs="Times New Roman"/>
          <w:sz w:val="4"/>
          <w:szCs w:val="4"/>
        </w:rPr>
      </w:pPr>
    </w:p>
    <w:p w14:paraId="4CB627EF" w14:textId="77777777" w:rsidR="00527886" w:rsidRPr="00527886" w:rsidRDefault="00527886">
      <w:pPr>
        <w:rPr>
          <w:rFonts w:ascii="Times New Roman" w:hAnsi="Times New Roman" w:cs="Times New Roman"/>
          <w:sz w:val="4"/>
          <w:szCs w:val="4"/>
        </w:rPr>
      </w:pPr>
    </w:p>
    <w:p w14:paraId="616F47CC" w14:textId="6D76ABFE" w:rsidR="00C60370" w:rsidRPr="00527886" w:rsidRDefault="00527886" w:rsidP="00527886">
      <w:pPr>
        <w:jc w:val="center"/>
        <w:rPr>
          <w:rFonts w:ascii="Times New Roman" w:hAnsi="Times New Roman" w:cs="Times New Roman"/>
          <w:sz w:val="32"/>
          <w:szCs w:val="32"/>
        </w:rPr>
      </w:pPr>
      <w:r>
        <w:rPr>
          <w:rFonts w:ascii="Times New Roman" w:hAnsi="Times New Roman" w:cs="Times New Roman"/>
          <w:sz w:val="32"/>
          <w:szCs w:val="32"/>
        </w:rPr>
        <w:t>T</w:t>
      </w:r>
      <w:r w:rsidR="00C60370" w:rsidRPr="00527886">
        <w:rPr>
          <w:rFonts w:ascii="Times New Roman" w:hAnsi="Times New Roman" w:cs="Times New Roman"/>
          <w:sz w:val="32"/>
          <w:szCs w:val="32"/>
        </w:rPr>
        <w:t>he Book of Job</w:t>
      </w:r>
    </w:p>
    <w:p w14:paraId="1F832B6F" w14:textId="77777777" w:rsidR="00527886" w:rsidRPr="00527886" w:rsidRDefault="00527886">
      <w:pPr>
        <w:rPr>
          <w:rFonts w:ascii="Times New Roman" w:hAnsi="Times New Roman" w:cs="Times New Roman"/>
          <w:sz w:val="4"/>
          <w:szCs w:val="4"/>
        </w:rPr>
      </w:pPr>
    </w:p>
    <w:p w14:paraId="00B1CA81" w14:textId="1B40C99C" w:rsidR="000600F5" w:rsidRPr="00527886" w:rsidRDefault="000600F5">
      <w:pPr>
        <w:rPr>
          <w:rFonts w:ascii="Times New Roman" w:hAnsi="Times New Roman" w:cs="Times New Roman"/>
          <w:sz w:val="32"/>
          <w:szCs w:val="32"/>
        </w:rPr>
      </w:pPr>
      <w:r w:rsidRPr="00527886">
        <w:rPr>
          <w:rFonts w:ascii="Times New Roman" w:hAnsi="Times New Roman" w:cs="Times New Roman"/>
          <w:sz w:val="32"/>
          <w:szCs w:val="32"/>
        </w:rPr>
        <w:t>Chapter 8 begins with Bildad  turning on Job: “how long will you say such things; your words are a blustery wind?”</w:t>
      </w:r>
    </w:p>
    <w:p w14:paraId="623C432D" w14:textId="7562C75F" w:rsidR="00A1289E" w:rsidRPr="00527886" w:rsidRDefault="00A1289E">
      <w:pPr>
        <w:rPr>
          <w:rFonts w:ascii="Times New Roman" w:hAnsi="Times New Roman" w:cs="Times New Roman"/>
          <w:sz w:val="32"/>
          <w:szCs w:val="32"/>
        </w:rPr>
      </w:pPr>
      <w:r w:rsidRPr="00527886">
        <w:rPr>
          <w:rFonts w:ascii="Times New Roman" w:hAnsi="Times New Roman" w:cs="Times New Roman"/>
          <w:sz w:val="32"/>
          <w:szCs w:val="32"/>
        </w:rPr>
        <w:t>Bildad’s contention is that Job is receiving justice because God does not pervert justice and only choices what is right.</w:t>
      </w:r>
    </w:p>
    <w:p w14:paraId="36A84701" w14:textId="0BCAF322" w:rsidR="00A1289E" w:rsidRPr="00527886" w:rsidRDefault="00A1289E">
      <w:pPr>
        <w:rPr>
          <w:rFonts w:ascii="Times New Roman" w:hAnsi="Times New Roman" w:cs="Times New Roman"/>
          <w:sz w:val="32"/>
          <w:szCs w:val="32"/>
        </w:rPr>
      </w:pPr>
      <w:r w:rsidRPr="00527886">
        <w:rPr>
          <w:rFonts w:ascii="Times New Roman" w:hAnsi="Times New Roman" w:cs="Times New Roman"/>
          <w:sz w:val="32"/>
          <w:szCs w:val="32"/>
        </w:rPr>
        <w:t>Job’s children sinned and they got what they deserved. This is his conclusion.</w:t>
      </w:r>
    </w:p>
    <w:p w14:paraId="1323046B" w14:textId="795FC25E" w:rsidR="008B06CC" w:rsidRPr="00527886" w:rsidRDefault="008B06CC">
      <w:pPr>
        <w:rPr>
          <w:rFonts w:ascii="Times New Roman" w:hAnsi="Times New Roman" w:cs="Times New Roman"/>
          <w:sz w:val="32"/>
          <w:szCs w:val="32"/>
        </w:rPr>
      </w:pPr>
      <w:r w:rsidRPr="00527886">
        <w:rPr>
          <w:rFonts w:ascii="Times New Roman" w:hAnsi="Times New Roman" w:cs="Times New Roman"/>
          <w:sz w:val="32"/>
          <w:szCs w:val="32"/>
        </w:rPr>
        <w:t xml:space="preserve">Bildad begs Job to ask God for pardon and to be humble in the sight of God. “Once you are on the side of God’s right </w:t>
      </w:r>
      <w:r w:rsidR="00480143" w:rsidRPr="00527886">
        <w:rPr>
          <w:rFonts w:ascii="Times New Roman" w:hAnsi="Times New Roman" w:cs="Times New Roman"/>
          <w:sz w:val="32"/>
          <w:szCs w:val="32"/>
        </w:rPr>
        <w:t>everything</w:t>
      </w:r>
      <w:r w:rsidRPr="00527886">
        <w:rPr>
          <w:rFonts w:ascii="Times New Roman" w:hAnsi="Times New Roman" w:cs="Times New Roman"/>
          <w:sz w:val="32"/>
          <w:szCs w:val="32"/>
        </w:rPr>
        <w:t xml:space="preserve"> will be returned to you.</w:t>
      </w:r>
      <w:r w:rsidR="00480143" w:rsidRPr="00527886">
        <w:rPr>
          <w:rFonts w:ascii="Times New Roman" w:hAnsi="Times New Roman" w:cs="Times New Roman"/>
          <w:sz w:val="32"/>
          <w:szCs w:val="32"/>
        </w:rPr>
        <w:t>”-</w:t>
      </w:r>
    </w:p>
    <w:p w14:paraId="29652F2A" w14:textId="3215271B" w:rsidR="00480143" w:rsidRPr="00527886" w:rsidRDefault="00480143">
      <w:pPr>
        <w:rPr>
          <w:rFonts w:ascii="Times New Roman" w:hAnsi="Times New Roman" w:cs="Times New Roman"/>
          <w:sz w:val="32"/>
          <w:szCs w:val="32"/>
        </w:rPr>
      </w:pPr>
      <w:r w:rsidRPr="00527886">
        <w:rPr>
          <w:rFonts w:ascii="Times New Roman" w:hAnsi="Times New Roman" w:cs="Times New Roman"/>
          <w:sz w:val="32"/>
          <w:szCs w:val="32"/>
        </w:rPr>
        <w:t>“Surely God does not reject a blameless man or strengthen the hands of evil doers.”  V.20.</w:t>
      </w:r>
    </w:p>
    <w:p w14:paraId="146B630D" w14:textId="7AADAD7C" w:rsidR="00480143" w:rsidRPr="00527886" w:rsidRDefault="00480143">
      <w:pPr>
        <w:rPr>
          <w:rFonts w:ascii="Times New Roman" w:hAnsi="Times New Roman" w:cs="Times New Roman"/>
          <w:sz w:val="32"/>
          <w:szCs w:val="32"/>
        </w:rPr>
      </w:pPr>
      <w:r w:rsidRPr="00527886">
        <w:rPr>
          <w:rFonts w:ascii="Times New Roman" w:hAnsi="Times New Roman" w:cs="Times New Roman"/>
          <w:sz w:val="32"/>
          <w:szCs w:val="32"/>
        </w:rPr>
        <w:t>Job does not dispute anything that Bildad says.</w:t>
      </w:r>
      <w:r w:rsidR="00561FC3" w:rsidRPr="00527886">
        <w:rPr>
          <w:rFonts w:ascii="Times New Roman" w:hAnsi="Times New Roman" w:cs="Times New Roman"/>
          <w:sz w:val="32"/>
          <w:szCs w:val="32"/>
        </w:rPr>
        <w:t xml:space="preserve"> He believes in the righteousness of God. He conceives God as a mighty force that can do anything without any help from man. He is the invisible God who Man can but admire through his works.</w:t>
      </w:r>
    </w:p>
    <w:p w14:paraId="485A921A" w14:textId="412E3CBE" w:rsidR="001B5B7D" w:rsidRPr="00527886" w:rsidRDefault="001B5B7D">
      <w:pPr>
        <w:rPr>
          <w:rFonts w:ascii="Times New Roman" w:hAnsi="Times New Roman" w:cs="Times New Roman"/>
          <w:sz w:val="32"/>
          <w:szCs w:val="32"/>
        </w:rPr>
      </w:pPr>
      <w:r w:rsidRPr="00527886">
        <w:rPr>
          <w:rFonts w:ascii="Times New Roman" w:hAnsi="Times New Roman" w:cs="Times New Roman"/>
          <w:sz w:val="32"/>
          <w:szCs w:val="32"/>
        </w:rPr>
        <w:t>More than this Job believes that it is useless to dispute with God. Nothing he can do or say will ever change the situation. His greatest enemy is himself and he can only condemn himself through his own words.</w:t>
      </w:r>
    </w:p>
    <w:p w14:paraId="47467E14" w14:textId="2E439DFA" w:rsidR="00471B37" w:rsidRPr="00527886" w:rsidRDefault="00471B37">
      <w:pPr>
        <w:rPr>
          <w:rFonts w:ascii="Times New Roman" w:hAnsi="Times New Roman" w:cs="Times New Roman"/>
          <w:sz w:val="32"/>
          <w:szCs w:val="32"/>
        </w:rPr>
      </w:pPr>
      <w:r w:rsidRPr="00527886">
        <w:rPr>
          <w:rFonts w:ascii="Times New Roman" w:hAnsi="Times New Roman" w:cs="Times New Roman"/>
          <w:sz w:val="32"/>
          <w:szCs w:val="32"/>
        </w:rPr>
        <w:t>Rather Job accepts his guilt while knowing he is innocent. “I still dread all my sufferings, for I know you will not hold me innocent.”</w:t>
      </w:r>
    </w:p>
    <w:p w14:paraId="7A860C03" w14:textId="53471158" w:rsidR="00471B37" w:rsidRPr="00527886" w:rsidRDefault="00471B37">
      <w:pPr>
        <w:rPr>
          <w:rFonts w:ascii="Times New Roman" w:hAnsi="Times New Roman" w:cs="Times New Roman"/>
          <w:sz w:val="32"/>
          <w:szCs w:val="32"/>
        </w:rPr>
      </w:pPr>
      <w:r w:rsidRPr="00527886">
        <w:rPr>
          <w:rFonts w:ascii="Times New Roman" w:hAnsi="Times New Roman" w:cs="Times New Roman"/>
          <w:sz w:val="32"/>
          <w:szCs w:val="32"/>
        </w:rPr>
        <w:t>Job knows a universal truth: “He is not like us. He is not a man.  He is not a man that we could confront in court.</w:t>
      </w:r>
      <w:r w:rsidR="0018384A" w:rsidRPr="00527886">
        <w:rPr>
          <w:rFonts w:ascii="Times New Roman" w:hAnsi="Times New Roman" w:cs="Times New Roman"/>
          <w:sz w:val="32"/>
          <w:szCs w:val="32"/>
        </w:rPr>
        <w:t>”</w:t>
      </w:r>
    </w:p>
    <w:p w14:paraId="09898816" w14:textId="7C3660B9" w:rsidR="00527886" w:rsidRDefault="0018384A">
      <w:pPr>
        <w:rPr>
          <w:rFonts w:ascii="Times New Roman" w:hAnsi="Times New Roman" w:cs="Times New Roman"/>
          <w:sz w:val="32"/>
          <w:szCs w:val="32"/>
        </w:rPr>
      </w:pPr>
      <w:r w:rsidRPr="00527886">
        <w:rPr>
          <w:rFonts w:ascii="Times New Roman" w:hAnsi="Times New Roman" w:cs="Times New Roman"/>
          <w:sz w:val="32"/>
          <w:szCs w:val="32"/>
        </w:rPr>
        <w:lastRenderedPageBreak/>
        <w:t xml:space="preserve">In Chapter 10 Job speaks of how much he loathes his own </w:t>
      </w:r>
      <w:r w:rsidR="00391D06" w:rsidRPr="00527886">
        <w:rPr>
          <w:rFonts w:ascii="Times New Roman" w:hAnsi="Times New Roman" w:cs="Times New Roman"/>
          <w:sz w:val="32"/>
          <w:szCs w:val="32"/>
        </w:rPr>
        <w:t>life. For</w:t>
      </w:r>
      <w:r w:rsidRPr="00527886">
        <w:rPr>
          <w:rFonts w:ascii="Times New Roman" w:hAnsi="Times New Roman" w:cs="Times New Roman"/>
          <w:sz w:val="32"/>
          <w:szCs w:val="32"/>
        </w:rPr>
        <w:t xml:space="preserve"> most of the chapter he talks about how it is God who formed and made him.</w:t>
      </w:r>
    </w:p>
    <w:p w14:paraId="1E117041" w14:textId="3A592913" w:rsidR="0018384A" w:rsidRPr="00527886" w:rsidRDefault="00811213">
      <w:pPr>
        <w:rPr>
          <w:rFonts w:ascii="Times New Roman" w:hAnsi="Times New Roman" w:cs="Times New Roman"/>
          <w:sz w:val="32"/>
          <w:szCs w:val="32"/>
        </w:rPr>
      </w:pPr>
      <w:r w:rsidRPr="00527886">
        <w:rPr>
          <w:rFonts w:ascii="Times New Roman" w:hAnsi="Times New Roman" w:cs="Times New Roman"/>
          <w:sz w:val="32"/>
          <w:szCs w:val="32"/>
        </w:rPr>
        <w:t xml:space="preserve"> Job regrets his life.</w:t>
      </w:r>
    </w:p>
    <w:p w14:paraId="5CF1D391" w14:textId="01ECD007" w:rsidR="00811213" w:rsidRPr="00527886" w:rsidRDefault="00811213">
      <w:pPr>
        <w:rPr>
          <w:rFonts w:ascii="Times New Roman" w:hAnsi="Times New Roman" w:cs="Times New Roman"/>
          <w:sz w:val="32"/>
          <w:szCs w:val="32"/>
        </w:rPr>
      </w:pPr>
      <w:r w:rsidRPr="00527886">
        <w:rPr>
          <w:rFonts w:ascii="Times New Roman" w:hAnsi="Times New Roman" w:cs="Times New Roman"/>
          <w:sz w:val="32"/>
          <w:szCs w:val="32"/>
        </w:rPr>
        <w:t xml:space="preserve">He never ever blames God but accepts that if this were a </w:t>
      </w:r>
      <w:proofErr w:type="gramStart"/>
      <w:r w:rsidRPr="00527886">
        <w:rPr>
          <w:rFonts w:ascii="Times New Roman" w:hAnsi="Times New Roman" w:cs="Times New Roman"/>
          <w:sz w:val="32"/>
          <w:szCs w:val="32"/>
        </w:rPr>
        <w:t>trial</w:t>
      </w:r>
      <w:proofErr w:type="gramEnd"/>
      <w:r w:rsidRPr="00527886">
        <w:rPr>
          <w:rFonts w:ascii="Times New Roman" w:hAnsi="Times New Roman" w:cs="Times New Roman"/>
          <w:sz w:val="32"/>
          <w:szCs w:val="32"/>
        </w:rPr>
        <w:t xml:space="preserve"> he would be found guilty and since God is never wrong he would just accept it.</w:t>
      </w:r>
    </w:p>
    <w:p w14:paraId="61C11192" w14:textId="6C9482A4" w:rsidR="00811213" w:rsidRPr="00527886" w:rsidRDefault="00811213">
      <w:pPr>
        <w:rPr>
          <w:rFonts w:ascii="Times New Roman" w:hAnsi="Times New Roman" w:cs="Times New Roman"/>
          <w:sz w:val="32"/>
          <w:szCs w:val="32"/>
        </w:rPr>
      </w:pPr>
      <w:r w:rsidRPr="00527886">
        <w:rPr>
          <w:rFonts w:ascii="Times New Roman" w:hAnsi="Times New Roman" w:cs="Times New Roman"/>
          <w:sz w:val="32"/>
          <w:szCs w:val="32"/>
        </w:rPr>
        <w:t>Read chapters: 8, 9, and 10</w:t>
      </w:r>
    </w:p>
    <w:p w14:paraId="0E92AC90" w14:textId="2BF2C836" w:rsidR="00811213" w:rsidRDefault="00811213">
      <w:pPr>
        <w:rPr>
          <w:rFonts w:ascii="Times New Roman" w:hAnsi="Times New Roman" w:cs="Times New Roman"/>
          <w:sz w:val="36"/>
          <w:szCs w:val="36"/>
        </w:rPr>
      </w:pPr>
    </w:p>
    <w:p w14:paraId="1BF7866D" w14:textId="77777777" w:rsidR="00811213" w:rsidRPr="00811213" w:rsidRDefault="00811213">
      <w:pPr>
        <w:rPr>
          <w:rFonts w:ascii="Times New Roman" w:hAnsi="Times New Roman" w:cs="Times New Roman"/>
          <w:sz w:val="36"/>
          <w:szCs w:val="36"/>
        </w:rPr>
      </w:pPr>
    </w:p>
    <w:sectPr w:rsidR="00811213" w:rsidRPr="00811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70"/>
    <w:rsid w:val="000600F5"/>
    <w:rsid w:val="0018384A"/>
    <w:rsid w:val="001B5B7D"/>
    <w:rsid w:val="00391D06"/>
    <w:rsid w:val="00471B37"/>
    <w:rsid w:val="00480143"/>
    <w:rsid w:val="00521D40"/>
    <w:rsid w:val="00527886"/>
    <w:rsid w:val="005618F1"/>
    <w:rsid w:val="00561FC3"/>
    <w:rsid w:val="006E04B8"/>
    <w:rsid w:val="00811213"/>
    <w:rsid w:val="008B06CC"/>
    <w:rsid w:val="00A1289E"/>
    <w:rsid w:val="00C6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DD2F"/>
  <w15:chartTrackingRefBased/>
  <w15:docId w15:val="{D7486373-FACD-475D-94D7-5317949D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2022-03-30T13:12:00Z</cp:lastPrinted>
  <dcterms:created xsi:type="dcterms:W3CDTF">2022-03-30T16:22:00Z</dcterms:created>
  <dcterms:modified xsi:type="dcterms:W3CDTF">2022-03-30T16:22:00Z</dcterms:modified>
</cp:coreProperties>
</file>